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3B3" w:rsidRDefault="00080D21">
      <w:pPr>
        <w:rPr>
          <w:b/>
          <w:sz w:val="40"/>
          <w:szCs w:val="40"/>
          <w:lang w:val="es-MX"/>
        </w:rPr>
      </w:pPr>
      <w:r w:rsidRPr="00080D21">
        <w:rPr>
          <w:b/>
          <w:sz w:val="40"/>
          <w:szCs w:val="40"/>
          <w:lang w:val="es-MX"/>
        </w:rPr>
        <w:t>GUASAVE</w:t>
      </w:r>
    </w:p>
    <w:p w:rsidR="00080D21" w:rsidRDefault="00080D21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RURAL</w:t>
      </w:r>
    </w:p>
    <w:tbl>
      <w:tblPr>
        <w:tblW w:w="19505" w:type="dxa"/>
        <w:tblInd w:w="50" w:type="dxa"/>
        <w:tblCellMar>
          <w:left w:w="70" w:type="dxa"/>
          <w:right w:w="70" w:type="dxa"/>
        </w:tblCellMar>
        <w:tblLook w:val="0000"/>
      </w:tblPr>
      <w:tblGrid>
        <w:gridCol w:w="541"/>
        <w:gridCol w:w="44"/>
        <w:gridCol w:w="5216"/>
        <w:gridCol w:w="44"/>
        <w:gridCol w:w="7040"/>
        <w:gridCol w:w="496"/>
        <w:gridCol w:w="44"/>
        <w:gridCol w:w="5540"/>
        <w:gridCol w:w="496"/>
        <w:gridCol w:w="44"/>
      </w:tblGrid>
      <w:tr w:rsidR="00080D21" w:rsidTr="00416E30">
        <w:trPr>
          <w:gridAfter w:val="2"/>
          <w:wAfter w:w="540" w:type="dxa"/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2393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8C2BA9">
              <w:rPr>
                <w:rFonts w:ascii="Arial" w:eastAsia="Calibri" w:hAnsi="Arial" w:cs="Arial"/>
                <w:sz w:val="16"/>
                <w:szCs w:val="16"/>
                <w:lang w:val="en-US"/>
              </w:rPr>
              <w:t xml:space="preserve">ESC.PRIM.RURAL FED."LIC. </w:t>
            </w:r>
            <w:r>
              <w:rPr>
                <w:rFonts w:ascii="Arial" w:eastAsia="Calibri" w:hAnsi="Arial" w:cs="Arial"/>
                <w:sz w:val="16"/>
                <w:szCs w:val="16"/>
              </w:rPr>
              <w:t>MIGUEL ALEMAN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LOC.UTATAVE</w:t>
            </w:r>
          </w:p>
        </w:tc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GUASAVE SINALOA</w:t>
            </w:r>
          </w:p>
        </w:tc>
      </w:tr>
      <w:tr w:rsidR="00080D21" w:rsidTr="00416E30">
        <w:trPr>
          <w:gridAfter w:val="2"/>
          <w:wAfter w:w="540" w:type="dxa"/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2514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CASA DEL (A) C. JOAQUIN CAMACHO GAXIOLA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DOM.CONOCIDO, LAS PILAS</w:t>
            </w:r>
          </w:p>
        </w:tc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GUASAVE SINALOA</w:t>
            </w:r>
          </w:p>
        </w:tc>
      </w:tr>
      <w:tr w:rsidR="00080D21" w:rsidTr="00416E30">
        <w:trPr>
          <w:gridAfter w:val="2"/>
          <w:wAfter w:w="540" w:type="dxa"/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2523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ESC.PRIM. ADOLFO RUIZ CORTINES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DOM.CONOCIDO, VALLE DE HUYAQUI</w:t>
            </w:r>
          </w:p>
        </w:tc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D21" w:rsidRDefault="00080D21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GUASAVE SINALOA</w:t>
            </w:r>
          </w:p>
        </w:tc>
      </w:tr>
      <w:tr w:rsidR="00416E30" w:rsidRPr="00A14C47" w:rsidTr="00416E30">
        <w:trPr>
          <w:gridAfter w:val="1"/>
          <w:wAfter w:w="44" w:type="dxa"/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Pr="00416E30" w:rsidRDefault="00416E30" w:rsidP="002B4B7E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416E30">
              <w:rPr>
                <w:rFonts w:ascii="Arial" w:eastAsia="Calibri" w:hAnsi="Arial" w:cs="Arial"/>
                <w:sz w:val="18"/>
                <w:szCs w:val="18"/>
              </w:rPr>
              <w:t>2303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Pr="00416E30" w:rsidRDefault="00416E30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E30">
              <w:rPr>
                <w:rFonts w:ascii="Arial" w:eastAsia="Calibri" w:hAnsi="Arial" w:cs="Arial"/>
                <w:sz w:val="16"/>
                <w:szCs w:val="16"/>
              </w:rPr>
              <w:t>ES</w:t>
            </w:r>
            <w:r w:rsidRPr="00416E30">
              <w:rPr>
                <w:rFonts w:ascii="Arial" w:hAnsi="Arial" w:cs="Arial"/>
                <w:sz w:val="16"/>
                <w:szCs w:val="16"/>
              </w:rPr>
              <w:t>C.PRIM.RURAL FED."INDEPENDENCIA</w:t>
            </w: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Pr="00416E30" w:rsidRDefault="00416E30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E30">
              <w:rPr>
                <w:rFonts w:ascii="Arial" w:eastAsia="Calibri" w:hAnsi="Arial" w:cs="Arial"/>
                <w:sz w:val="16"/>
                <w:szCs w:val="16"/>
              </w:rPr>
              <w:t>LOC. LAS JUNTAS DE CHAMICARI</w:t>
            </w:r>
          </w:p>
        </w:tc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Pr="00A14C47" w:rsidRDefault="00416E30" w:rsidP="002B4B7E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A14C47">
              <w:rPr>
                <w:rFonts w:ascii="Arial" w:eastAsia="Calibri" w:hAnsi="Arial" w:cs="Arial"/>
                <w:sz w:val="18"/>
                <w:szCs w:val="18"/>
              </w:rPr>
              <w:t>GUASAVE SINALOA</w:t>
            </w:r>
          </w:p>
        </w:tc>
      </w:tr>
      <w:tr w:rsidR="00416E30" w:rsidTr="00416E30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Default="00416E30" w:rsidP="002B4B7E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2223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Default="00416E30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ESC.PRIM.RURAL FED."IGNACIO LOPEZ RAYON</w:t>
            </w: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Default="00416E30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LOC.GUAYPARIME</w:t>
            </w:r>
          </w:p>
        </w:tc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Default="00416E30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GUASAVE SINALOA</w:t>
            </w:r>
          </w:p>
        </w:tc>
      </w:tr>
      <w:tr w:rsidR="00416E30" w:rsidTr="00416E30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Default="00416E30" w:rsidP="002B4B7E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2420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Default="00416E30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</w:t>
            </w:r>
            <w:r>
              <w:rPr>
                <w:rFonts w:ascii="Arial" w:eastAsia="Calibri" w:hAnsi="Arial" w:cs="Arial"/>
                <w:sz w:val="16"/>
                <w:szCs w:val="16"/>
              </w:rPr>
              <w:t>FCO I. MADERO"</w:t>
            </w: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Default="00416E30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DOM.CONOCIDO SAN PEDRO</w:t>
            </w:r>
          </w:p>
        </w:tc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E30" w:rsidRDefault="00416E30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GUASAVE SINALOA</w:t>
            </w:r>
          </w:p>
        </w:tc>
      </w:tr>
    </w:tbl>
    <w:p w:rsidR="00416E30" w:rsidRPr="00534ECB" w:rsidRDefault="00534ECB" w:rsidP="00416E30">
      <w:pPr>
        <w:rPr>
          <w:rFonts w:ascii="Calibri" w:eastAsia="Calibri" w:hAnsi="Calibri" w:cs="Times New Roman"/>
          <w:b/>
          <w:sz w:val="24"/>
          <w:szCs w:val="24"/>
        </w:rPr>
      </w:pPr>
      <w:r w:rsidRPr="00534ECB">
        <w:rPr>
          <w:b/>
          <w:sz w:val="24"/>
          <w:szCs w:val="24"/>
        </w:rPr>
        <w:t>MIXTAS</w:t>
      </w:r>
    </w:p>
    <w:tbl>
      <w:tblPr>
        <w:tblW w:w="1896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  <w:gridCol w:w="6080"/>
      </w:tblGrid>
      <w:tr w:rsidR="00534ECB" w:rsidTr="00534ECB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ECB" w:rsidRDefault="00534ECB" w:rsidP="002B4B7E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2359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ECB" w:rsidRDefault="00534ECB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>ARDIN DE NIÐOS " GENARO ESTRADA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ECB" w:rsidRDefault="00534ECB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DOM.CONOCIDO EST. CAPOMAS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ECB" w:rsidRDefault="00534ECB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GUASAVE SINALOA</w:t>
            </w:r>
          </w:p>
        </w:tc>
      </w:tr>
      <w:tr w:rsidR="00534ECB" w:rsidTr="00534ECB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ECB" w:rsidRPr="00534ECB" w:rsidRDefault="00534ECB" w:rsidP="002B4B7E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534ECB">
              <w:rPr>
                <w:rFonts w:ascii="Arial" w:eastAsia="Calibri" w:hAnsi="Arial" w:cs="Arial"/>
                <w:sz w:val="20"/>
                <w:szCs w:val="20"/>
              </w:rPr>
              <w:t>2479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ECB" w:rsidRDefault="00534ECB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PRIM.  </w:t>
            </w:r>
            <w:r>
              <w:rPr>
                <w:rFonts w:ascii="Arial" w:eastAsia="Calibri" w:hAnsi="Arial" w:cs="Arial"/>
                <w:sz w:val="16"/>
                <w:szCs w:val="16"/>
              </w:rPr>
              <w:t>ANGEL FLORES"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ECB" w:rsidRDefault="00534ECB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DOM.CONOCIDO, EL PITAHAYAL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ECB" w:rsidRDefault="00534ECB" w:rsidP="002B4B7E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GUASAVE SINALOA</w:t>
            </w:r>
          </w:p>
        </w:tc>
      </w:tr>
    </w:tbl>
    <w:p w:rsidR="00080D21" w:rsidRDefault="00534ECB" w:rsidP="00080D21">
      <w:pPr>
        <w:rPr>
          <w:b/>
        </w:rPr>
      </w:pPr>
      <w:r>
        <w:rPr>
          <w:b/>
        </w:rPr>
        <w:t>URBANAS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65"/>
        <w:gridCol w:w="5195"/>
        <w:gridCol w:w="65"/>
        <w:gridCol w:w="7515"/>
        <w:gridCol w:w="65"/>
        <w:gridCol w:w="6015"/>
      </w:tblGrid>
      <w:tr w:rsidR="00534ECB" w:rsidRPr="00534ECB" w:rsidTr="00534ECB">
        <w:trPr>
          <w:gridAfter w:val="1"/>
          <w:wAfter w:w="6015" w:type="dxa"/>
          <w:trHeight w:val="255"/>
        </w:trPr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364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2112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ESC.SEC.TEC. #4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</w:t>
            </w:r>
            <w:proofErr w:type="gramStart"/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:GRAL</w:t>
            </w:r>
            <w:proofErr w:type="gramEnd"/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. RAFAEL BUELNA ESQ/C BLVD LUIS DONALDO COLOSIO COL. REV. MEX. G</w:t>
            </w:r>
          </w:p>
        </w:tc>
      </w:tr>
      <w:tr w:rsidR="00534ECB" w:rsidRPr="00534ECB" w:rsidTr="00534ECB">
        <w:trPr>
          <w:gridAfter w:val="1"/>
          <w:wAfter w:w="6015" w:type="dxa"/>
          <w:trHeight w:val="255"/>
        </w:trPr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364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2102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SR. FIDEL LOPEZ VALDEZ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BLVD LUIS DONALDO COLOSIO MURRIETA E/C.18 DE MARZO Y 1 DE MAYO COL. OC</w:t>
            </w:r>
          </w:p>
        </w:tc>
      </w:tr>
      <w:tr w:rsidR="00534ECB" w:rsidRPr="00534ECB" w:rsidTr="00534ECB">
        <w:trPr>
          <w:gridAfter w:val="1"/>
          <w:wAfter w:w="6015" w:type="dxa"/>
          <w:trHeight w:val="255"/>
        </w:trPr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364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2112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ESC.SEC.TEC. #4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</w:t>
            </w:r>
            <w:proofErr w:type="gramStart"/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:GRAL</w:t>
            </w:r>
            <w:proofErr w:type="gramEnd"/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. RAFAEL BUELNA ESQ/C BLVD LUIS DONALDO COLOSIO COL. REV. MEX. G</w:t>
            </w:r>
          </w:p>
        </w:tc>
      </w:tr>
      <w:tr w:rsidR="00534ECB" w:rsidRPr="00534ECB" w:rsidTr="00534ECB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2136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ABARROTE DE LA SRA. PAULA FLORES FELIX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BLVD ROMUALDO RUIZ PAYAN E/AVE. HERIBERTO VALDEZ Y COMISION DEL RIIO F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DEL BOSQUE</w:t>
            </w:r>
          </w:p>
        </w:tc>
      </w:tr>
      <w:tr w:rsidR="00534ECB" w:rsidRPr="00534ECB" w:rsidTr="00534ECB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2140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ESCUELA SECUNDARIA FEDERAL INSURGENTES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BLVD. ALFONSO G. CALDERON Y C: BELISARIO DOMINGUEZ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ANGEL FLORES</w:t>
            </w:r>
          </w:p>
        </w:tc>
      </w:tr>
      <w:tr w:rsidR="00534ECB" w:rsidRPr="00534ECB" w:rsidTr="00534ECB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2184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 (A) C. ALBERTO LEAL GARCIA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C: GUASAVE E/AGRARISMO Y EMILIANO ZAPATA COL. TIERRA Y LIBERTAD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CARGO PROPIETARIO SUPLENTES GRALES.</w:t>
            </w:r>
          </w:p>
        </w:tc>
      </w:tr>
      <w:tr w:rsidR="00534ECB" w:rsidRPr="00534ECB" w:rsidTr="00534ECB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2177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ABARROTES 18 DE MARZO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AVE. RIO MOCORITO Y C: RIO SAN LORENZO COL. 18 DE MARZO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534ECB" w:rsidRPr="00534ECB" w:rsidTr="00534ECB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2173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JARDIN DE NIÐOS "JOSEFA IBARRA </w:t>
            </w:r>
            <w:proofErr w:type="spellStart"/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BASTIDASö</w:t>
            </w:r>
            <w:proofErr w:type="spellEnd"/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RIO FUERTE Y PROLONGACION MIGUEL HIDALGO COL.MAKARENO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534ECB" w:rsidRPr="00534ECB" w:rsidTr="00534ECB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2169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HOSPITAL SANTA MARIA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AVE. GUILLERMO NELSON Y MIGUEL HIDALGO No. 1612 COL.CENTRO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534ECB" w:rsidRPr="00534ECB" w:rsidTr="00534ECB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2165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COLEGIO ISABELA LA CATOLICA 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NORZAGARAY E/ANGEL FLORES Y DR.BROWN 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534ECB" w:rsidRPr="00534ECB" w:rsidTr="00534ECB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2149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BANRURAL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ESQ</w:t>
            </w:r>
            <w:proofErr w:type="gramStart"/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./</w:t>
            </w:r>
            <w:proofErr w:type="gramEnd"/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AVE. ANTONIO NORZAGARAY Y CUAUHTEMOC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ECB" w:rsidRPr="00534ECB" w:rsidRDefault="00534ECB" w:rsidP="00534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34E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364095" w:rsidRPr="00364095" w:rsidTr="00364095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095" w:rsidRPr="00364095" w:rsidRDefault="00364095" w:rsidP="003640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6409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2144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095" w:rsidRPr="00364095" w:rsidRDefault="00364095" w:rsidP="003640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6409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DULCERIA LA FUENTE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095" w:rsidRPr="00364095" w:rsidRDefault="00364095" w:rsidP="003640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6409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FCO I. MADERO E/GABRIEL LEYVA Y FERNANDO DE VILLAFAÐE No.247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095" w:rsidRPr="00364095" w:rsidRDefault="00364095" w:rsidP="003640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6409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</w:tbl>
    <w:p w:rsidR="00534ECB" w:rsidRDefault="00534ECB" w:rsidP="00080D21">
      <w:pPr>
        <w:rPr>
          <w:rFonts w:ascii="Calibri" w:eastAsia="Calibri" w:hAnsi="Calibri" w:cs="Times New Roman"/>
          <w:b/>
        </w:rPr>
      </w:pPr>
    </w:p>
    <w:p w:rsidR="00080D21" w:rsidRPr="00080D21" w:rsidRDefault="00080D21">
      <w:pPr>
        <w:rPr>
          <w:b/>
          <w:sz w:val="24"/>
          <w:szCs w:val="24"/>
          <w:lang w:val="es-MX"/>
        </w:rPr>
      </w:pPr>
    </w:p>
    <w:sectPr w:rsidR="00080D21" w:rsidRPr="00080D21" w:rsidSect="00B61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0D21"/>
    <w:rsid w:val="00080D21"/>
    <w:rsid w:val="00364095"/>
    <w:rsid w:val="00416E30"/>
    <w:rsid w:val="00534ECB"/>
    <w:rsid w:val="00B61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DEBATE, S.A DE C.V.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</dc:creator>
  <cp:keywords/>
  <dc:description/>
  <cp:lastModifiedBy>SISTEMAS</cp:lastModifiedBy>
  <cp:revision>3</cp:revision>
  <dcterms:created xsi:type="dcterms:W3CDTF">2011-06-29T00:36:00Z</dcterms:created>
  <dcterms:modified xsi:type="dcterms:W3CDTF">2011-06-29T01:10:00Z</dcterms:modified>
</cp:coreProperties>
</file>